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F33" w:rsidRPr="009E4015" w:rsidRDefault="00D32F33" w:rsidP="00330A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center"/>
        <w:rPr>
          <w:rFonts w:ascii="Comic Sans MS" w:hAnsi="Comic Sans MS"/>
          <w:b/>
          <w:sz w:val="40"/>
          <w:szCs w:val="40"/>
        </w:rPr>
      </w:pPr>
      <w:r w:rsidRPr="009E4015">
        <w:rPr>
          <w:rFonts w:ascii="Comic Sans MS" w:hAnsi="Comic Sans MS"/>
          <w:b/>
          <w:sz w:val="56"/>
          <w:szCs w:val="56"/>
        </w:rPr>
        <w:t>C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omité </w:t>
      </w:r>
      <w:r w:rsidRPr="009E4015">
        <w:rPr>
          <w:rFonts w:ascii="Comic Sans MS" w:hAnsi="Comic Sans MS"/>
          <w:b/>
          <w:sz w:val="56"/>
          <w:szCs w:val="56"/>
        </w:rPr>
        <w:t>I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nter </w:t>
      </w:r>
      <w:r w:rsidRPr="009E4015">
        <w:rPr>
          <w:rFonts w:ascii="Comic Sans MS" w:hAnsi="Comic Sans MS"/>
          <w:b/>
          <w:sz w:val="56"/>
          <w:szCs w:val="56"/>
        </w:rPr>
        <w:t>S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ociétés du </w:t>
      </w:r>
      <w:r w:rsidRPr="009E4015">
        <w:rPr>
          <w:rFonts w:ascii="Comic Sans MS" w:hAnsi="Comic Sans MS"/>
          <w:b/>
          <w:sz w:val="56"/>
          <w:szCs w:val="56"/>
        </w:rPr>
        <w:t>B</w:t>
      </w:r>
      <w:r w:rsidR="009E4015" w:rsidRPr="009E4015">
        <w:rPr>
          <w:rFonts w:ascii="Comic Sans MS" w:hAnsi="Comic Sans MS"/>
          <w:b/>
          <w:sz w:val="40"/>
          <w:szCs w:val="40"/>
        </w:rPr>
        <w:t>ois d’</w:t>
      </w:r>
      <w:r w:rsidRPr="009E4015">
        <w:rPr>
          <w:rFonts w:ascii="Comic Sans MS" w:hAnsi="Comic Sans MS"/>
          <w:b/>
          <w:sz w:val="56"/>
          <w:szCs w:val="56"/>
        </w:rPr>
        <w:t>O</w:t>
      </w:r>
      <w:r w:rsidR="009E4015" w:rsidRPr="009E4015">
        <w:rPr>
          <w:rFonts w:ascii="Comic Sans MS" w:hAnsi="Comic Sans MS"/>
          <w:b/>
          <w:sz w:val="40"/>
          <w:szCs w:val="40"/>
        </w:rPr>
        <w:t>ingt</w:t>
      </w:r>
    </w:p>
    <w:p w:rsidR="0038173C" w:rsidRPr="006F18E3" w:rsidRDefault="00E012E2" w:rsidP="00330A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40"/>
          <w:szCs w:val="40"/>
        </w:rPr>
        <w:t xml:space="preserve">Plancha à gaz </w:t>
      </w:r>
      <w:proofErr w:type="spellStart"/>
      <w:r>
        <w:rPr>
          <w:rFonts w:ascii="Comic Sans MS" w:hAnsi="Comic Sans MS"/>
          <w:sz w:val="40"/>
          <w:szCs w:val="40"/>
        </w:rPr>
        <w:t>K</w:t>
      </w:r>
      <w:r w:rsidR="00A937EE">
        <w:rPr>
          <w:rFonts w:ascii="Comic Sans MS" w:hAnsi="Comic Sans MS"/>
          <w:sz w:val="40"/>
          <w:szCs w:val="40"/>
        </w:rPr>
        <w:t>r</w:t>
      </w:r>
      <w:r>
        <w:rPr>
          <w:rFonts w:ascii="Comic Sans MS" w:hAnsi="Comic Sans MS"/>
          <w:sz w:val="40"/>
          <w:szCs w:val="40"/>
        </w:rPr>
        <w:t>ampouz</w:t>
      </w:r>
      <w:proofErr w:type="spellEnd"/>
      <w:r w:rsidR="008C2813">
        <w:rPr>
          <w:rFonts w:ascii="Comic Sans MS" w:hAnsi="Comic Sans MS"/>
          <w:sz w:val="24"/>
          <w:szCs w:val="24"/>
        </w:rPr>
        <w:t xml:space="preserve">    </w:t>
      </w:r>
      <w:r>
        <w:rPr>
          <w:rFonts w:ascii="Comic Sans MS" w:hAnsi="Comic Sans MS"/>
          <w:sz w:val="24"/>
          <w:szCs w:val="24"/>
        </w:rPr>
        <w:t>73,2 x 40,9 cm</w:t>
      </w:r>
      <w:r w:rsidR="008C2813">
        <w:rPr>
          <w:rFonts w:ascii="Comic Sans MS" w:hAnsi="Comic Sans MS"/>
          <w:sz w:val="24"/>
          <w:szCs w:val="24"/>
        </w:rPr>
        <w:t xml:space="preserve">         Poids : </w:t>
      </w:r>
      <w:r w:rsidR="00EC0D0C">
        <w:rPr>
          <w:rFonts w:ascii="Comic Sans MS" w:hAnsi="Comic Sans MS"/>
          <w:sz w:val="24"/>
          <w:szCs w:val="24"/>
        </w:rPr>
        <w:t>29</w:t>
      </w:r>
      <w:r w:rsidR="008C2813">
        <w:rPr>
          <w:rFonts w:ascii="Comic Sans MS" w:hAnsi="Comic Sans MS"/>
          <w:sz w:val="24"/>
          <w:szCs w:val="24"/>
        </w:rPr>
        <w:t xml:space="preserve"> kg</w:t>
      </w:r>
    </w:p>
    <w:p w:rsidR="0038173C" w:rsidRPr="001F5B76" w:rsidRDefault="00D32F33" w:rsidP="001F5B7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omic Sans MS" w:hAnsi="Comic Sans MS"/>
          <w:sz w:val="24"/>
          <w:szCs w:val="24"/>
        </w:rPr>
      </w:pPr>
      <w:r w:rsidRPr="0038173C">
        <w:rPr>
          <w:rFonts w:ascii="Comic Sans MS" w:hAnsi="Comic Sans MS"/>
          <w:sz w:val="24"/>
          <w:szCs w:val="24"/>
        </w:rPr>
        <w:t xml:space="preserve">Date d’achat : </w:t>
      </w:r>
      <w:r w:rsidR="00E012E2">
        <w:rPr>
          <w:rFonts w:ascii="Comic Sans MS" w:hAnsi="Comic Sans MS"/>
          <w:sz w:val="24"/>
          <w:szCs w:val="24"/>
        </w:rPr>
        <w:t>mars 2016</w:t>
      </w:r>
      <w:r w:rsidRPr="0038173C">
        <w:rPr>
          <w:rFonts w:ascii="Comic Sans MS" w:hAnsi="Comic Sans MS"/>
          <w:sz w:val="24"/>
          <w:szCs w:val="24"/>
        </w:rPr>
        <w:t xml:space="preserve">    </w:t>
      </w:r>
      <w:r w:rsidRPr="0038173C">
        <w:rPr>
          <w:rFonts w:ascii="Comic Sans MS" w:hAnsi="Comic Sans MS"/>
          <w:sz w:val="24"/>
          <w:szCs w:val="24"/>
        </w:rPr>
        <w:tab/>
        <w:t xml:space="preserve">Prix unitaire : </w:t>
      </w:r>
      <w:r w:rsidR="00E012E2">
        <w:rPr>
          <w:rFonts w:ascii="Comic Sans MS" w:hAnsi="Comic Sans MS"/>
          <w:sz w:val="24"/>
          <w:szCs w:val="24"/>
        </w:rPr>
        <w:t>564</w:t>
      </w:r>
      <w:r w:rsidR="0038173C" w:rsidRPr="0038173C">
        <w:rPr>
          <w:rFonts w:ascii="Comic Sans MS" w:hAnsi="Comic Sans MS"/>
          <w:sz w:val="24"/>
          <w:szCs w:val="24"/>
        </w:rPr>
        <w:t xml:space="preserve"> €</w:t>
      </w:r>
    </w:p>
    <w:p w:rsidR="00EC0D0C" w:rsidRDefault="0038173C" w:rsidP="00381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 w:rsidRPr="006F18E3">
        <w:rPr>
          <w:rFonts w:ascii="Comic Sans MS" w:hAnsi="Comic Sans MS"/>
          <w:b/>
          <w:u w:val="single"/>
        </w:rPr>
        <w:t xml:space="preserve">BRANCHEMENT </w:t>
      </w:r>
      <w:r w:rsidR="00EC0D0C">
        <w:rPr>
          <w:rFonts w:ascii="Comic Sans MS" w:hAnsi="Comic Sans MS"/>
          <w:b/>
          <w:u w:val="single"/>
        </w:rPr>
        <w:t xml:space="preserve">sur </w:t>
      </w:r>
      <w:r w:rsidR="00EC0D0C" w:rsidRPr="00977D9A">
        <w:rPr>
          <w:rFonts w:ascii="Comic Sans MS" w:hAnsi="Comic Sans MS"/>
          <w:b/>
          <w:color w:val="FF0000"/>
          <w:u w:val="single"/>
        </w:rPr>
        <w:t>BOUTEILLE de gaz</w:t>
      </w:r>
      <w:r w:rsidR="006F18E3" w:rsidRPr="00977D9A">
        <w:rPr>
          <w:rFonts w:ascii="Comic Sans MS" w:hAnsi="Comic Sans MS"/>
          <w:b/>
          <w:color w:val="FF0000"/>
          <w:u w:val="single"/>
        </w:rPr>
        <w:t xml:space="preserve"> </w:t>
      </w:r>
      <w:r w:rsidRPr="006F18E3">
        <w:rPr>
          <w:rFonts w:ascii="Comic Sans MS" w:hAnsi="Comic Sans MS"/>
          <w:b/>
          <w:u w:val="single"/>
        </w:rPr>
        <w:t>:</w:t>
      </w:r>
      <w:r w:rsidRPr="00EC0D0C">
        <w:rPr>
          <w:rFonts w:ascii="Comic Sans MS" w:hAnsi="Comic Sans MS"/>
        </w:rPr>
        <w:t xml:space="preserve"> </w:t>
      </w:r>
    </w:p>
    <w:p w:rsidR="0038173C" w:rsidRPr="006F18E3" w:rsidRDefault="00977D9A" w:rsidP="0028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>T</w:t>
      </w:r>
      <w:r w:rsidR="00EC0D0C" w:rsidRPr="00EC0D0C">
        <w:rPr>
          <w:rFonts w:ascii="Comic Sans MS" w:hAnsi="Comic Sans MS"/>
        </w:rPr>
        <w:t>uyau flexible</w:t>
      </w:r>
      <w:r w:rsidR="00EC0D0C">
        <w:rPr>
          <w:rFonts w:ascii="Comic Sans MS" w:hAnsi="Comic Sans MS"/>
          <w:b/>
          <w:u w:val="single"/>
        </w:rPr>
        <w:t xml:space="preserve"> </w:t>
      </w:r>
      <w:r w:rsidR="00EC0D0C" w:rsidRPr="00EC0D0C">
        <w:rPr>
          <w:rFonts w:ascii="Comic Sans MS" w:hAnsi="Comic Sans MS"/>
        </w:rPr>
        <w:t>XPD36-112 longueur 1 m</w:t>
      </w:r>
    </w:p>
    <w:p w:rsidR="0038173C" w:rsidRDefault="00EC0D0C" w:rsidP="0028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Butane G30 : détendeur 28/30 mbar</w:t>
      </w:r>
    </w:p>
    <w:p w:rsidR="00EC0D0C" w:rsidRDefault="00EC0D0C" w:rsidP="0028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Propane G31 : détendeur 37 mbar</w:t>
      </w:r>
    </w:p>
    <w:p w:rsidR="00977D9A" w:rsidRDefault="00977D9A" w:rsidP="0028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La vis de ralenti est tournée à fond vers la droite</w:t>
      </w:r>
    </w:p>
    <w:p w:rsidR="007B3010" w:rsidRPr="006F18E3" w:rsidRDefault="00E87709" w:rsidP="006F18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 w:cs="Mangal"/>
          <w:b/>
          <w:u w:val="single"/>
        </w:rPr>
      </w:pPr>
      <w:r w:rsidRPr="006F18E3">
        <w:rPr>
          <w:rFonts w:ascii="Comic Sans MS" w:hAnsi="Comic Sans MS" w:cs="Mangal"/>
          <w:b/>
          <w:u w:val="single"/>
        </w:rPr>
        <w:t>UTILISATION :</w:t>
      </w:r>
    </w:p>
    <w:p w:rsidR="007B3010" w:rsidRDefault="00EC0D0C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 w:rsidRPr="00480570">
        <w:rPr>
          <w:rFonts w:ascii="Comic Sans MS" w:hAnsi="Comic Sans MS" w:cs="Mangal"/>
          <w:b/>
        </w:rPr>
        <w:t>Premier allumage </w:t>
      </w:r>
      <w:r w:rsidR="00480570" w:rsidRPr="00480570">
        <w:rPr>
          <w:rFonts w:ascii="Comic Sans MS" w:hAnsi="Comic Sans MS" w:cs="Mangal"/>
          <w:b/>
        </w:rPr>
        <w:t>après installation</w:t>
      </w:r>
      <w:r w:rsidR="00480570">
        <w:rPr>
          <w:rFonts w:ascii="Comic Sans MS" w:hAnsi="Comic Sans MS" w:cs="Mangal"/>
        </w:rPr>
        <w:t xml:space="preserve"> </w:t>
      </w:r>
      <w:r>
        <w:rPr>
          <w:rFonts w:ascii="Comic Sans MS" w:hAnsi="Comic Sans MS" w:cs="Mangal"/>
        </w:rPr>
        <w:t>: mainten</w:t>
      </w:r>
      <w:r w:rsidR="00977D9A">
        <w:rPr>
          <w:rFonts w:ascii="Comic Sans MS" w:hAnsi="Comic Sans MS" w:cs="Mangal"/>
        </w:rPr>
        <w:t>ir</w:t>
      </w:r>
      <w:r>
        <w:rPr>
          <w:rFonts w:ascii="Comic Sans MS" w:hAnsi="Comic Sans MS" w:cs="Mangal"/>
        </w:rPr>
        <w:t xml:space="preserve"> </w:t>
      </w:r>
      <w:r w:rsidR="00480570">
        <w:rPr>
          <w:rFonts w:ascii="Comic Sans MS" w:hAnsi="Comic Sans MS" w:cs="Mangal"/>
        </w:rPr>
        <w:t xml:space="preserve">la manette enfoncée en position grande flamme </w:t>
      </w:r>
      <w:r w:rsidR="00977D9A">
        <w:rPr>
          <w:rFonts w:ascii="Comic Sans MS" w:hAnsi="Comic Sans MS" w:cs="Mangal"/>
        </w:rPr>
        <w:t xml:space="preserve">pendant 5 secondes puis </w:t>
      </w:r>
      <w:proofErr w:type="spellStart"/>
      <w:r w:rsidR="00977D9A">
        <w:rPr>
          <w:rFonts w:ascii="Comic Sans MS" w:hAnsi="Comic Sans MS" w:cs="Mangal"/>
        </w:rPr>
        <w:t>relacher</w:t>
      </w:r>
      <w:proofErr w:type="spellEnd"/>
      <w:r w:rsidR="00480570">
        <w:rPr>
          <w:rFonts w:ascii="Comic Sans MS" w:hAnsi="Comic Sans MS" w:cs="Mangal"/>
        </w:rPr>
        <w:t xml:space="preserve"> la manette afin de laisser s’échapper l’air de la conduite de gaz.</w:t>
      </w:r>
    </w:p>
    <w:p w:rsidR="00480570" w:rsidRDefault="00480570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 w:rsidRPr="00480570">
        <w:rPr>
          <w:rFonts w:ascii="Comic Sans MS" w:hAnsi="Comic Sans MS" w:cs="Mangal"/>
          <w:b/>
        </w:rPr>
        <w:t>Allumage :</w:t>
      </w:r>
      <w:r>
        <w:rPr>
          <w:rFonts w:ascii="Comic Sans MS" w:hAnsi="Comic Sans MS" w:cs="Mangal"/>
        </w:rPr>
        <w:t xml:space="preserve"> </w:t>
      </w:r>
      <w:r>
        <w:rPr>
          <w:rFonts w:ascii="Comic Sans MS" w:hAnsi="Comic Sans MS" w:cs="Mangal"/>
        </w:rPr>
        <w:tab/>
      </w:r>
    </w:p>
    <w:p w:rsidR="00480570" w:rsidRDefault="00480570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>
        <w:rPr>
          <w:rFonts w:ascii="Comic Sans MS" w:hAnsi="Comic Sans MS" w:cs="Mangal"/>
        </w:rPr>
        <w:t xml:space="preserve">- Placer la manette sur la position grande flamme. </w:t>
      </w:r>
    </w:p>
    <w:p w:rsidR="00480570" w:rsidRDefault="00480570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>
        <w:rPr>
          <w:rFonts w:ascii="Comic Sans MS" w:hAnsi="Comic Sans MS" w:cs="Mangal"/>
        </w:rPr>
        <w:t xml:space="preserve">- Actionner le </w:t>
      </w:r>
      <w:proofErr w:type="spellStart"/>
      <w:r>
        <w:rPr>
          <w:rFonts w:ascii="Comic Sans MS" w:hAnsi="Comic Sans MS" w:cs="Mangal"/>
        </w:rPr>
        <w:t>piezo</w:t>
      </w:r>
      <w:proofErr w:type="spellEnd"/>
      <w:r>
        <w:rPr>
          <w:rFonts w:ascii="Comic Sans MS" w:hAnsi="Comic Sans MS" w:cs="Mangal"/>
        </w:rPr>
        <w:t xml:space="preserve"> puis pousser sur la manette dans cette position pour obtenir l’allumage       complet du brûleur.</w:t>
      </w:r>
    </w:p>
    <w:p w:rsidR="00480570" w:rsidRDefault="00480570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>
        <w:rPr>
          <w:rFonts w:ascii="Comic Sans MS" w:hAnsi="Comic Sans MS" w:cs="Mangal"/>
        </w:rPr>
        <w:t>- Maintenir la pression sur la manette entre 5 et 10 secondes afin d’enclencher le système de sécurité thermocouple.</w:t>
      </w:r>
    </w:p>
    <w:p w:rsidR="00480570" w:rsidRPr="00977D9A" w:rsidRDefault="00977D9A" w:rsidP="00977D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>
        <w:rPr>
          <w:rFonts w:ascii="Comic Sans MS" w:hAnsi="Comic Sans MS" w:cs="Mangal"/>
        </w:rPr>
        <w:t xml:space="preserve">- </w:t>
      </w:r>
      <w:proofErr w:type="spellStart"/>
      <w:r>
        <w:rPr>
          <w:rFonts w:ascii="Comic Sans MS" w:hAnsi="Comic Sans MS" w:cs="Mangal"/>
        </w:rPr>
        <w:t>Relacher</w:t>
      </w:r>
      <w:proofErr w:type="spellEnd"/>
      <w:r>
        <w:rPr>
          <w:rFonts w:ascii="Comic Sans MS" w:hAnsi="Comic Sans MS" w:cs="Mangal"/>
        </w:rPr>
        <w:t xml:space="preserve"> la pression et régler à sa convenance.</w:t>
      </w:r>
    </w:p>
    <w:p w:rsidR="006F18E3" w:rsidRDefault="006F18E3" w:rsidP="006F1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Mangal"/>
          <w:b/>
        </w:rPr>
      </w:pPr>
      <w:r w:rsidRPr="00280ADB">
        <w:rPr>
          <w:rFonts w:ascii="Comic Sans MS" w:hAnsi="Comic Sans MS" w:cs="Mangal"/>
          <w:b/>
          <w:color w:val="FF0000"/>
          <w:sz w:val="24"/>
          <w:szCs w:val="24"/>
          <w:u w:val="single"/>
        </w:rPr>
        <w:t>NETTOYAGE</w:t>
      </w:r>
      <w:r w:rsidRPr="007B3010">
        <w:rPr>
          <w:rFonts w:ascii="Comic Sans MS" w:hAnsi="Comic Sans MS" w:cs="Mangal"/>
          <w:b/>
          <w:u w:val="single"/>
        </w:rPr>
        <w:t> </w:t>
      </w:r>
      <w:r w:rsidRPr="00E87709">
        <w:rPr>
          <w:rFonts w:ascii="Comic Sans MS" w:hAnsi="Comic Sans MS" w:cs="Mangal"/>
          <w:b/>
        </w:rPr>
        <w:t xml:space="preserve">: </w:t>
      </w:r>
      <w:r>
        <w:rPr>
          <w:rFonts w:ascii="Comic Sans MS" w:hAnsi="Comic Sans MS" w:cs="Mangal"/>
          <w:b/>
        </w:rPr>
        <w:t xml:space="preserve">PAS DE </w:t>
      </w:r>
      <w:r w:rsidR="00977D9A">
        <w:rPr>
          <w:rFonts w:ascii="Comic Sans MS" w:hAnsi="Comic Sans MS" w:cs="Mangal"/>
          <w:b/>
        </w:rPr>
        <w:t>PRODUITS</w:t>
      </w:r>
      <w:r>
        <w:rPr>
          <w:rFonts w:ascii="Comic Sans MS" w:hAnsi="Comic Sans MS" w:cs="Mangal"/>
          <w:b/>
        </w:rPr>
        <w:t xml:space="preserve"> ABRASIFS</w:t>
      </w:r>
      <w:r w:rsidR="00977D9A">
        <w:rPr>
          <w:rFonts w:ascii="Comic Sans MS" w:hAnsi="Comic Sans MS" w:cs="Mangal"/>
          <w:b/>
        </w:rPr>
        <w:t xml:space="preserve"> OU BROSSE METALLIQUE</w:t>
      </w:r>
      <w:r>
        <w:rPr>
          <w:rFonts w:ascii="Comic Sans MS" w:hAnsi="Comic Sans MS" w:cs="Mangal"/>
          <w:b/>
        </w:rPr>
        <w:t xml:space="preserve">. </w:t>
      </w:r>
    </w:p>
    <w:p w:rsidR="00977D9A" w:rsidRPr="006F18E3" w:rsidRDefault="00977D9A" w:rsidP="00977D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 w:cs="Mangal"/>
        </w:rPr>
      </w:pPr>
      <w:r w:rsidRPr="00977D9A">
        <w:rPr>
          <w:rFonts w:ascii="Comic Sans MS" w:hAnsi="Comic Sans MS" w:cs="Mangal"/>
          <w:b/>
        </w:rPr>
        <w:t>La plaque</w:t>
      </w:r>
      <w:r>
        <w:rPr>
          <w:rFonts w:ascii="Comic Sans MS" w:hAnsi="Comic Sans MS" w:cs="Mangal"/>
        </w:rPr>
        <w:t xml:space="preserve"> : </w:t>
      </w:r>
      <w:r w:rsidRPr="00977D9A">
        <w:rPr>
          <w:rFonts w:ascii="Comic Sans MS" w:hAnsi="Comic Sans MS" w:cs="Mangal"/>
          <w:b/>
          <w:color w:val="FF0000"/>
          <w:sz w:val="28"/>
          <w:szCs w:val="28"/>
        </w:rPr>
        <w:t>à froid</w:t>
      </w:r>
      <w:r>
        <w:rPr>
          <w:rFonts w:ascii="Comic Sans MS" w:hAnsi="Comic Sans MS" w:cs="Mangal"/>
        </w:rPr>
        <w:t>, verser un verre d’eau froide ou poser des glaçons et gratter les résidus avec une spatule ou à la paille de fer.</w:t>
      </w:r>
    </w:p>
    <w:p w:rsidR="006F18E3" w:rsidRPr="006F18E3" w:rsidRDefault="00977D9A" w:rsidP="00634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 w:cs="Mangal"/>
        </w:rPr>
      </w:pPr>
      <w:r>
        <w:rPr>
          <w:rFonts w:ascii="Comic Sans MS" w:hAnsi="Comic Sans MS" w:cs="Mangal"/>
          <w:b/>
        </w:rPr>
        <w:t>Le</w:t>
      </w:r>
      <w:r w:rsidRPr="00977D9A">
        <w:rPr>
          <w:rFonts w:ascii="Comic Sans MS" w:hAnsi="Comic Sans MS" w:cs="Mangal"/>
          <w:b/>
        </w:rPr>
        <w:t xml:space="preserve"> </w:t>
      </w:r>
      <w:proofErr w:type="spellStart"/>
      <w:r w:rsidRPr="00977D9A">
        <w:rPr>
          <w:rFonts w:ascii="Comic Sans MS" w:hAnsi="Comic Sans MS" w:cs="Mangal"/>
          <w:b/>
        </w:rPr>
        <w:t>chassis</w:t>
      </w:r>
      <w:proofErr w:type="spellEnd"/>
      <w:r w:rsidRPr="00977D9A">
        <w:rPr>
          <w:rFonts w:ascii="Comic Sans MS" w:hAnsi="Comic Sans MS" w:cs="Mangal"/>
          <w:b/>
        </w:rPr>
        <w:t> :</w:t>
      </w:r>
      <w:r>
        <w:rPr>
          <w:rFonts w:ascii="Comic Sans MS" w:hAnsi="Comic Sans MS" w:cs="Mangal"/>
        </w:rPr>
        <w:t xml:space="preserve"> </w:t>
      </w:r>
      <w:r w:rsidR="00280ADB">
        <w:rPr>
          <w:rFonts w:ascii="Comic Sans MS" w:hAnsi="Comic Sans MS" w:cs="Mangal"/>
        </w:rPr>
        <w:t>eau tiède et détergent</w:t>
      </w:r>
      <w:r w:rsidR="006F18E3" w:rsidRPr="006F18E3">
        <w:rPr>
          <w:rFonts w:ascii="Comic Sans MS" w:hAnsi="Comic Sans MS" w:cs="Mangal"/>
        </w:rPr>
        <w:t>.</w:t>
      </w:r>
    </w:p>
    <w:p w:rsidR="00280ADB" w:rsidRDefault="00280ADB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</w:p>
    <w:p w:rsidR="00D32F33" w:rsidRDefault="001F5B76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 w:rsidRPr="001F5B76">
        <w:rPr>
          <w:rFonts w:ascii="Comic Sans MS" w:hAnsi="Comic Sans MS"/>
          <w:b/>
          <w:color w:val="FF0000"/>
          <w:sz w:val="28"/>
          <w:szCs w:val="28"/>
        </w:rPr>
        <w:t xml:space="preserve">Prendre soin de la </w:t>
      </w:r>
      <w:r w:rsidR="00977D9A">
        <w:rPr>
          <w:rFonts w:ascii="Comic Sans MS" w:hAnsi="Comic Sans MS"/>
          <w:b/>
          <w:color w:val="FF0000"/>
          <w:sz w:val="28"/>
          <w:szCs w:val="28"/>
        </w:rPr>
        <w:t>plancha</w:t>
      </w:r>
      <w:r w:rsidRPr="001F5B76">
        <w:rPr>
          <w:rFonts w:ascii="Comic Sans MS" w:hAnsi="Comic Sans MS"/>
          <w:b/>
          <w:color w:val="FF0000"/>
          <w:sz w:val="28"/>
          <w:szCs w:val="28"/>
        </w:rPr>
        <w:t xml:space="preserve"> lors du transport afin d’éviter toute dégradation.</w:t>
      </w:r>
    </w:p>
    <w:p w:rsidR="00330A6E" w:rsidRDefault="00330A6E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Veiller à ce que ce document reste avec la machine.</w:t>
      </w:r>
    </w:p>
    <w:p w:rsidR="001F5B76" w:rsidRDefault="0063473B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R</w:t>
      </w:r>
      <w:r w:rsidR="00330A6E">
        <w:rPr>
          <w:rFonts w:ascii="Comic Sans MS" w:hAnsi="Comic Sans MS"/>
          <w:b/>
          <w:color w:val="FF0000"/>
          <w:sz w:val="28"/>
          <w:szCs w:val="28"/>
        </w:rPr>
        <w:t xml:space="preserve">estituer </w:t>
      </w:r>
      <w:r w:rsidR="00330A6E" w:rsidRPr="00977D9A">
        <w:rPr>
          <w:rFonts w:ascii="Comic Sans MS" w:hAnsi="Comic Sans MS"/>
          <w:b/>
          <w:color w:val="FF0000"/>
          <w:sz w:val="28"/>
          <w:szCs w:val="28"/>
          <w:u w:val="single"/>
        </w:rPr>
        <w:t>tous</w:t>
      </w:r>
      <w:r w:rsidR="00330A6E">
        <w:rPr>
          <w:rFonts w:ascii="Comic Sans MS" w:hAnsi="Comic Sans MS"/>
          <w:b/>
          <w:color w:val="FF0000"/>
          <w:sz w:val="28"/>
          <w:szCs w:val="28"/>
        </w:rPr>
        <w:t xml:space="preserve"> les accessoires </w:t>
      </w:r>
      <w:r w:rsidR="00977D9A">
        <w:rPr>
          <w:rFonts w:ascii="Comic Sans MS" w:hAnsi="Comic Sans MS"/>
          <w:b/>
          <w:color w:val="FF0000"/>
          <w:sz w:val="28"/>
          <w:szCs w:val="28"/>
        </w:rPr>
        <w:t>mis à disposition</w:t>
      </w:r>
      <w:r w:rsidR="00497BE0">
        <w:rPr>
          <w:rFonts w:ascii="Comic Sans MS" w:hAnsi="Comic Sans MS"/>
          <w:b/>
          <w:color w:val="FF0000"/>
          <w:sz w:val="28"/>
          <w:szCs w:val="28"/>
        </w:rPr>
        <w:t>.</w:t>
      </w:r>
    </w:p>
    <w:p w:rsidR="0063473B" w:rsidRPr="00330A6E" w:rsidRDefault="0063473B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Signaler toute anomalie au CISBO.</w:t>
      </w:r>
    </w:p>
    <w:sectPr w:rsidR="0063473B" w:rsidRPr="00330A6E" w:rsidSect="00330A6E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2B7"/>
    <w:rsid w:val="001F5B76"/>
    <w:rsid w:val="00280ADB"/>
    <w:rsid w:val="00330A6E"/>
    <w:rsid w:val="0038173C"/>
    <w:rsid w:val="00480570"/>
    <w:rsid w:val="00497BE0"/>
    <w:rsid w:val="004B7E90"/>
    <w:rsid w:val="0063473B"/>
    <w:rsid w:val="006F18E3"/>
    <w:rsid w:val="007B3010"/>
    <w:rsid w:val="00871C6A"/>
    <w:rsid w:val="008C2813"/>
    <w:rsid w:val="00910679"/>
    <w:rsid w:val="00977D9A"/>
    <w:rsid w:val="009E4015"/>
    <w:rsid w:val="00A937EE"/>
    <w:rsid w:val="00C43246"/>
    <w:rsid w:val="00C612B7"/>
    <w:rsid w:val="00D32F33"/>
    <w:rsid w:val="00E012E2"/>
    <w:rsid w:val="00E87709"/>
    <w:rsid w:val="00EC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2C14"/>
  <w15:docId w15:val="{FF4ABC20-F806-4030-9492-C9A13D5F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CERUTI</dc:creator>
  <cp:lastModifiedBy>didier.ceruti@gmail.com</cp:lastModifiedBy>
  <cp:revision>6</cp:revision>
  <cp:lastPrinted>2016-03-05T16:17:00Z</cp:lastPrinted>
  <dcterms:created xsi:type="dcterms:W3CDTF">2016-03-05T16:18:00Z</dcterms:created>
  <dcterms:modified xsi:type="dcterms:W3CDTF">2023-05-14T15:01:00Z</dcterms:modified>
</cp:coreProperties>
</file>